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4032A" w14:textId="534C601F" w:rsidR="007412CB" w:rsidRPr="00490B12" w:rsidRDefault="007412CB" w:rsidP="001D79E7">
      <w:pPr>
        <w:jc w:val="right"/>
        <w:rPr>
          <w:rFonts w:ascii="Times New Roman" w:eastAsia="新細明體" w:hAnsi="Times New Roman"/>
          <w:shd w:val="clear" w:color="auto" w:fill="FFFFFF"/>
          <w:lang w:eastAsia="zh-TW"/>
        </w:rPr>
      </w:pPr>
      <w:r>
        <w:rPr>
          <w:rFonts w:ascii="Times New Roman" w:hAnsi="Times New Roman" w:hint="eastAsia"/>
          <w:shd w:val="clear" w:color="auto" w:fill="FFFFFF"/>
          <w:lang w:eastAsia="zh-TW"/>
        </w:rPr>
        <w:t>附件</w:t>
      </w:r>
    </w:p>
    <w:p w14:paraId="166A5533" w14:textId="3A830D29" w:rsidR="007412CB" w:rsidRPr="0096407A" w:rsidRDefault="007412CB" w:rsidP="007412CB">
      <w:pPr>
        <w:jc w:val="center"/>
        <w:rPr>
          <w:rFonts w:ascii="Arial" w:eastAsiaTheme="minorEastAsia" w:hAnsi="Arial" w:cs="Arial"/>
          <w:b/>
          <w:sz w:val="28"/>
          <w:szCs w:val="28"/>
          <w:shd w:val="clear" w:color="auto" w:fill="FFFFFF"/>
          <w:lang w:eastAsia="zh-TW"/>
        </w:rPr>
      </w:pPr>
      <w:r w:rsidRPr="0096407A">
        <w:rPr>
          <w:rFonts w:ascii="Arial" w:eastAsiaTheme="minorEastAsia" w:hAnsi="Arial" w:cs="Arial"/>
          <w:b/>
          <w:sz w:val="28"/>
          <w:szCs w:val="28"/>
          <w:shd w:val="clear" w:color="auto" w:fill="FFFFFF"/>
          <w:lang w:eastAsia="zh-TW"/>
        </w:rPr>
        <w:t>教大</w:t>
      </w:r>
      <w:r w:rsidRPr="0096407A">
        <w:rPr>
          <w:rFonts w:ascii="Arial" w:eastAsiaTheme="minorEastAsia" w:hAnsi="Arial" w:cs="Arial" w:hint="eastAsia"/>
          <w:b/>
          <w:sz w:val="28"/>
          <w:szCs w:val="28"/>
          <w:shd w:val="clear" w:color="auto" w:fill="FFFFFF"/>
          <w:lang w:eastAsia="zh-TW"/>
        </w:rPr>
        <w:t>「</w:t>
      </w:r>
      <w:r w:rsidRPr="0096407A">
        <w:rPr>
          <w:rFonts w:ascii="Arial" w:eastAsiaTheme="minorEastAsia" w:hAnsi="Arial" w:cs="Arial"/>
          <w:b/>
          <w:sz w:val="28"/>
          <w:szCs w:val="28"/>
          <w:shd w:val="clear" w:color="auto" w:fill="FFFFFF"/>
          <w:lang w:eastAsia="zh-TW"/>
        </w:rPr>
        <w:t>國際專家小組</w:t>
      </w:r>
      <w:r w:rsidRPr="0096407A">
        <w:rPr>
          <w:rFonts w:ascii="Arial" w:eastAsiaTheme="minorEastAsia" w:hAnsi="Arial" w:cs="Arial" w:hint="eastAsia"/>
          <w:b/>
          <w:sz w:val="28"/>
          <w:szCs w:val="28"/>
          <w:shd w:val="clear" w:color="auto" w:fill="FFFFFF"/>
          <w:lang w:eastAsia="zh-TW"/>
        </w:rPr>
        <w:t>」</w:t>
      </w:r>
      <w:r w:rsidRPr="0096407A">
        <w:rPr>
          <w:rFonts w:ascii="Arial" w:eastAsiaTheme="minorEastAsia" w:hAnsi="Arial" w:cs="Arial"/>
          <w:b/>
          <w:sz w:val="28"/>
          <w:szCs w:val="28"/>
          <w:shd w:val="clear" w:color="auto" w:fill="FFFFFF"/>
          <w:lang w:eastAsia="zh-TW"/>
        </w:rPr>
        <w:t>成員名單</w:t>
      </w:r>
    </w:p>
    <w:p w14:paraId="08535195" w14:textId="77777777" w:rsidR="007412CB" w:rsidRPr="0096407A" w:rsidRDefault="007412CB" w:rsidP="007412CB">
      <w:pPr>
        <w:rPr>
          <w:rFonts w:asciiTheme="minorEastAsia" w:eastAsiaTheme="minorEastAsia" w:hAnsiTheme="minorEastAsia" w:cs="Arial"/>
          <w:b/>
          <w:iCs/>
          <w:sz w:val="22"/>
          <w:szCs w:val="22"/>
          <w:shd w:val="clear" w:color="auto" w:fill="FFFFFF"/>
          <w:lang w:eastAsia="zh-TW"/>
        </w:rPr>
      </w:pPr>
    </w:p>
    <w:p w14:paraId="7F6D829D" w14:textId="77777777" w:rsidR="007412CB" w:rsidRPr="0096407A" w:rsidRDefault="007412CB" w:rsidP="007412CB">
      <w:pPr>
        <w:rPr>
          <w:rFonts w:asciiTheme="minorEastAsia" w:eastAsiaTheme="minorEastAsia" w:hAnsiTheme="minorEastAsia" w:cs="Arial"/>
          <w:iCs/>
          <w:sz w:val="22"/>
          <w:szCs w:val="22"/>
          <w:shd w:val="clear" w:color="auto" w:fill="FFFFFF"/>
          <w:lang w:eastAsia="zh-TW"/>
        </w:rPr>
      </w:pPr>
    </w:p>
    <w:tbl>
      <w:tblPr>
        <w:tblW w:w="978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079"/>
      </w:tblGrid>
      <w:tr w:rsidR="007412CB" w:rsidRPr="0096407A" w14:paraId="613E9A22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B7CC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</w:rPr>
            </w:pPr>
            <w:r w:rsidRPr="0096407A"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  <w:t>主席</w:t>
            </w: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E334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color w:val="222222"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/>
                <w:color w:val="222222"/>
                <w:shd w:val="clear" w:color="auto" w:fill="FFFFFF"/>
                <w:lang w:eastAsia="zh-TW"/>
              </w:rPr>
              <w:t>張仁良教授</w:t>
            </w:r>
          </w:p>
          <w:p w14:paraId="1EEC106B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</w:rPr>
            </w:pPr>
            <w:r w:rsidRPr="0096407A">
              <w:rPr>
                <w:rFonts w:ascii="Arial" w:eastAsiaTheme="minorEastAsia" w:hAnsi="Arial" w:cs="Arial"/>
                <w:color w:val="222222"/>
                <w:shd w:val="clear" w:color="auto" w:fill="FFFFFF"/>
                <w:lang w:eastAsia="zh-TW"/>
              </w:rPr>
              <w:t>教大校長</w:t>
            </w:r>
          </w:p>
        </w:tc>
      </w:tr>
      <w:tr w:rsidR="007412CB" w:rsidRPr="0096407A" w14:paraId="524026A6" w14:textId="77777777" w:rsidTr="005176A5">
        <w:trPr>
          <w:trHeight w:val="153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EC35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</w:rPr>
            </w:pP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8FA3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</w:rPr>
            </w:pPr>
          </w:p>
        </w:tc>
      </w:tr>
      <w:tr w:rsidR="007412CB" w:rsidRPr="0096407A" w14:paraId="74F4C37E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7E42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</w:rPr>
            </w:pP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校外成員</w:t>
            </w: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562F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</w:rPr>
            </w:pPr>
            <w:r w:rsidRPr="0096407A">
              <w:rPr>
                <w:rFonts w:ascii="Arial" w:eastAsiaTheme="minorEastAsia" w:hAnsi="Arial" w:cs="Arial"/>
                <w:color w:val="222222"/>
                <w:shd w:val="clear" w:color="auto" w:fill="FFFFFF"/>
                <w:lang w:eastAsia="zh-TW"/>
              </w:rPr>
              <w:t>Christopher Day</w:t>
            </w:r>
            <w:proofErr w:type="spellStart"/>
            <w:r w:rsidRPr="0096407A">
              <w:rPr>
                <w:rFonts w:ascii="Arial" w:eastAsiaTheme="minorEastAsia" w:hAnsi="Arial" w:cs="Arial"/>
                <w:color w:val="222222"/>
                <w:shd w:val="clear" w:color="auto" w:fill="FFFFFF"/>
              </w:rPr>
              <w:t>教授</w:t>
            </w:r>
            <w:proofErr w:type="spellEnd"/>
          </w:p>
          <w:p w14:paraId="4A1E295C" w14:textId="77777777" w:rsidR="007412CB" w:rsidRPr="0096407A" w:rsidRDefault="007412CB" w:rsidP="005176A5">
            <w:pPr>
              <w:ind w:rightChars="188" w:right="451"/>
              <w:rPr>
                <w:rFonts w:ascii="Arial" w:eastAsia="新細明體" w:hAnsi="Arial" w:cs="Arial"/>
                <w:color w:val="000000"/>
                <w:lang w:eastAsia="zh-TW"/>
              </w:rPr>
            </w:pPr>
            <w:proofErr w:type="gramStart"/>
            <w:r w:rsidRPr="0096407A">
              <w:rPr>
                <w:rFonts w:ascii="Arial" w:eastAsia="新細明體" w:hAnsi="Arial" w:cs="Arial" w:hint="eastAsia"/>
                <w:color w:val="000000"/>
                <w:lang w:eastAsia="zh-TW"/>
              </w:rPr>
              <w:t>諾丁漢</w:t>
            </w:r>
            <w:proofErr w:type="gramEnd"/>
            <w:r w:rsidRPr="0096407A">
              <w:rPr>
                <w:rFonts w:ascii="Arial" w:eastAsia="新細明體" w:hAnsi="Arial" w:cs="Arial" w:hint="eastAsia"/>
                <w:color w:val="000000"/>
                <w:lang w:eastAsia="zh-TW"/>
              </w:rPr>
              <w:t>大學教育學院名譽教育教授</w:t>
            </w:r>
          </w:p>
          <w:p w14:paraId="02258891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</w:tr>
      <w:tr w:rsidR="007412CB" w:rsidRPr="0096407A" w14:paraId="5E205F8B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A80B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94B9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</w:rPr>
            </w:pPr>
            <w:r w:rsidRPr="0096407A">
              <w:rPr>
                <w:rFonts w:ascii="Arial" w:eastAsiaTheme="minorEastAsia" w:hAnsi="Arial" w:cs="Arial"/>
                <w:iCs/>
                <w:shd w:val="clear" w:color="auto" w:fill="FFFFFF"/>
              </w:rPr>
              <w:t>Becky Francis</w:t>
            </w:r>
            <w:proofErr w:type="spellStart"/>
            <w:r w:rsidRPr="0096407A">
              <w:rPr>
                <w:rFonts w:ascii="Arial" w:eastAsiaTheme="minorEastAsia" w:hAnsi="Arial" w:cs="Arial"/>
                <w:color w:val="222222"/>
                <w:shd w:val="clear" w:color="auto" w:fill="FFFFFF"/>
              </w:rPr>
              <w:t>教授</w:t>
            </w:r>
            <w:proofErr w:type="spellEnd"/>
          </w:p>
          <w:p w14:paraId="0AA15840" w14:textId="77777777" w:rsidR="007412CB" w:rsidRPr="0096407A" w:rsidRDefault="007412CB" w:rsidP="005176A5">
            <w:pPr>
              <w:ind w:rightChars="188" w:right="451"/>
              <w:rPr>
                <w:rFonts w:ascii="Arial" w:eastAsia="新細明體" w:hAnsi="Arial" w:cs="Arial"/>
                <w:color w:val="000000"/>
                <w:lang w:eastAsia="zh-TW"/>
              </w:rPr>
            </w:pPr>
            <w:r w:rsidRPr="0096407A">
              <w:rPr>
                <w:rFonts w:ascii="Arial" w:eastAsia="新細明體" w:hAnsi="Arial" w:cs="Arial" w:hint="eastAsia"/>
                <w:color w:val="000000"/>
                <w:lang w:eastAsia="zh-TW"/>
              </w:rPr>
              <w:t>倫敦大學學院教育研究院院長</w:t>
            </w:r>
          </w:p>
          <w:p w14:paraId="6AC336F6" w14:textId="77777777" w:rsidR="007412CB" w:rsidRPr="0096407A" w:rsidRDefault="007412CB" w:rsidP="005176A5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</w:rPr>
            </w:pPr>
          </w:p>
        </w:tc>
      </w:tr>
      <w:tr w:rsidR="0098020D" w:rsidRPr="0096407A" w14:paraId="7BF1DF9B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5215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</w:rPr>
            </w:pP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0241" w14:textId="0AE9BD60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 w:hint="eastAsia"/>
                <w:shd w:val="clear" w:color="auto" w:fill="FFFFFF"/>
                <w:lang w:eastAsia="zh-TW"/>
              </w:rPr>
              <w:t>邁克富蘭教授</w:t>
            </w:r>
          </w:p>
          <w:p w14:paraId="5696562F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 w:hint="eastAsia"/>
                <w:iCs/>
                <w:shd w:val="clear" w:color="auto" w:fill="FFFFFF"/>
                <w:lang w:eastAsia="zh-TW"/>
              </w:rPr>
              <w:t>加拿大多倫多大學安大略教育學院榮譽退休院長</w:t>
            </w:r>
          </w:p>
          <w:p w14:paraId="6B4CFDED" w14:textId="77777777" w:rsidR="0098020D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  <w:p w14:paraId="043C2662" w14:textId="77777777" w:rsidR="00281F22" w:rsidRPr="0098020D" w:rsidRDefault="00281F22" w:rsidP="00281F22">
            <w:pPr>
              <w:ind w:rightChars="188" w:right="451"/>
              <w:rPr>
                <w:rStyle w:val="Emphasis"/>
                <w:rFonts w:ascii="Arial" w:eastAsiaTheme="minorEastAsia" w:hAnsi="Arial" w:cs="Arial"/>
                <w:i w:val="0"/>
                <w:lang w:eastAsia="zh-TW"/>
              </w:rPr>
            </w:pPr>
            <w:r w:rsidRPr="00534590">
              <w:rPr>
                <w:rStyle w:val="Emphasis"/>
                <w:rFonts w:ascii="Arial" w:eastAsiaTheme="minorEastAsia" w:hAnsi="Arial" w:cs="Arial" w:hint="eastAsia"/>
                <w:i w:val="0"/>
                <w:shd w:val="clear" w:color="auto" w:fill="FFFFFF"/>
                <w:lang w:eastAsia="zh-TW"/>
              </w:rPr>
              <w:t>許美德教授</w:t>
            </w:r>
          </w:p>
          <w:p w14:paraId="12994131" w14:textId="77777777" w:rsidR="00281F22" w:rsidRPr="0098020D" w:rsidRDefault="00281F22" w:rsidP="00281F22">
            <w:pPr>
              <w:ind w:rightChars="188" w:right="451"/>
              <w:rPr>
                <w:rFonts w:ascii="Arial" w:eastAsiaTheme="minorEastAsia" w:hAnsi="Arial" w:cs="Arial"/>
                <w:iCs/>
                <w:lang w:eastAsia="zh-TW"/>
              </w:rPr>
            </w:pPr>
            <w:r w:rsidRPr="0098020D">
              <w:rPr>
                <w:rFonts w:ascii="Arial" w:eastAsiaTheme="minorEastAsia" w:hAnsi="Arial" w:cs="Arial" w:hint="eastAsia"/>
                <w:shd w:val="clear" w:color="auto" w:fill="FFFFFF"/>
                <w:lang w:eastAsia="zh-TW"/>
              </w:rPr>
              <w:t>多倫多大學安大略教育研究院</w:t>
            </w:r>
            <w:r w:rsidRPr="00534590">
              <w:rPr>
                <w:rStyle w:val="Emphasis"/>
                <w:rFonts w:ascii="Arial" w:eastAsiaTheme="minorEastAsia" w:hAnsi="Arial" w:cs="Arial" w:hint="eastAsia"/>
                <w:i w:val="0"/>
                <w:shd w:val="clear" w:color="auto" w:fill="FFFFFF"/>
                <w:lang w:eastAsia="zh-TW"/>
              </w:rPr>
              <w:t>教授</w:t>
            </w:r>
          </w:p>
          <w:p w14:paraId="1C66A223" w14:textId="77777777" w:rsidR="00281F22" w:rsidRPr="0098020D" w:rsidRDefault="00281F22" w:rsidP="00281F22">
            <w:pPr>
              <w:ind w:rightChars="188" w:right="451"/>
              <w:rPr>
                <w:rStyle w:val="Emphasis"/>
                <w:rFonts w:ascii="Arial" w:eastAsiaTheme="minorEastAsia" w:hAnsi="Arial" w:cs="Arial"/>
                <w:i w:val="0"/>
                <w:iCs w:val="0"/>
                <w:shd w:val="clear" w:color="auto" w:fill="FFFFFF"/>
                <w:lang w:eastAsia="zh-TW"/>
              </w:rPr>
            </w:pPr>
            <w:proofErr w:type="gramStart"/>
            <w:r w:rsidRPr="00534590">
              <w:rPr>
                <w:rStyle w:val="Emphasis"/>
                <w:rFonts w:ascii="Arial" w:eastAsiaTheme="minorEastAsia" w:hAnsi="Arial" w:cs="Arial" w:hint="eastAsia"/>
                <w:i w:val="0"/>
                <w:shd w:val="clear" w:color="auto" w:fill="FFFFFF"/>
                <w:lang w:eastAsia="zh-TW"/>
              </w:rPr>
              <w:t>香港教育大學榮休校長</w:t>
            </w:r>
            <w:proofErr w:type="gramEnd"/>
          </w:p>
          <w:p w14:paraId="2603D43D" w14:textId="77777777" w:rsidR="00281F22" w:rsidRPr="0096407A" w:rsidRDefault="00281F22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  <w:bookmarkStart w:id="0" w:name="_GoBack"/>
            <w:bookmarkEnd w:id="0"/>
          </w:p>
        </w:tc>
      </w:tr>
      <w:tr w:rsidR="0098020D" w:rsidRPr="0096407A" w14:paraId="65D22926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709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4323" w14:textId="77777777" w:rsidR="0098020D" w:rsidRPr="0096407A" w:rsidRDefault="0098020D" w:rsidP="0098020D">
            <w:pPr>
              <w:ind w:rightChars="188" w:right="451"/>
              <w:rPr>
                <w:rStyle w:val="Emphasis"/>
                <w:rFonts w:ascii="Arial" w:eastAsiaTheme="minorEastAsia" w:hAnsi="Arial" w:cs="Arial"/>
                <w:i w:val="0"/>
                <w:lang w:eastAsia="zh-TW"/>
              </w:rPr>
            </w:pPr>
            <w:r w:rsidRPr="0096407A">
              <w:rPr>
                <w:rStyle w:val="Emphasis"/>
                <w:rFonts w:ascii="Arial" w:eastAsiaTheme="minorEastAsia" w:hAnsi="Arial" w:cs="Arial" w:hint="eastAsia"/>
                <w:i w:val="0"/>
                <w:shd w:val="clear" w:color="auto" w:fill="FFFFFF"/>
                <w:lang w:eastAsia="zh-TW"/>
              </w:rPr>
              <w:t>滿書理教授</w:t>
            </w:r>
          </w:p>
          <w:p w14:paraId="0FA65868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lang w:eastAsia="zh-TW"/>
              </w:rPr>
            </w:pPr>
            <w:r w:rsidRPr="0096407A">
              <w:rPr>
                <w:rStyle w:val="Emphasis"/>
                <w:rFonts w:ascii="Arial" w:eastAsiaTheme="minorEastAsia" w:hAnsi="Arial" w:cs="Arial" w:hint="eastAsia"/>
                <w:i w:val="0"/>
                <w:shd w:val="clear" w:color="auto" w:fill="FFFFFF"/>
                <w:lang w:eastAsia="zh-TW"/>
              </w:rPr>
              <w:t>史丹福大學教育</w:t>
            </w:r>
            <w:proofErr w:type="gramStart"/>
            <w:r w:rsidRPr="0096407A">
              <w:rPr>
                <w:rStyle w:val="Emphasis"/>
                <w:rFonts w:ascii="Arial" w:eastAsiaTheme="minorEastAsia" w:hAnsi="Arial" w:cs="Arial" w:hint="eastAsia"/>
                <w:i w:val="0"/>
                <w:shd w:val="clear" w:color="auto" w:fill="FFFFFF"/>
                <w:lang w:eastAsia="zh-TW"/>
              </w:rPr>
              <w:t>研究院</w:t>
            </w:r>
            <w:r w:rsidRPr="0096407A">
              <w:rPr>
                <w:rFonts w:ascii="Arial" w:eastAsia="新細明體" w:hAnsi="Arial" w:cs="Arial" w:hint="eastAsia"/>
                <w:color w:val="000000"/>
                <w:lang w:eastAsia="zh-TW"/>
              </w:rPr>
              <w:t>榮休</w:t>
            </w:r>
            <w:r w:rsidRPr="0096407A">
              <w:rPr>
                <w:rStyle w:val="Emphasis"/>
                <w:rFonts w:ascii="Arial" w:eastAsiaTheme="minorEastAsia" w:hAnsi="Arial" w:cs="Arial" w:hint="eastAsia"/>
                <w:i w:val="0"/>
                <w:shd w:val="clear" w:color="auto" w:fill="FFFFFF"/>
                <w:lang w:eastAsia="zh-TW"/>
              </w:rPr>
              <w:t>教授</w:t>
            </w:r>
            <w:proofErr w:type="gramEnd"/>
          </w:p>
          <w:p w14:paraId="7B9A3437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</w:tr>
      <w:tr w:rsidR="0098020D" w:rsidRPr="0096407A" w14:paraId="6A186CD0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8AB8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8E9B" w14:textId="77777777" w:rsidR="0098020D" w:rsidRPr="0096407A" w:rsidRDefault="0098020D" w:rsidP="0098020D">
            <w:pPr>
              <w:ind w:rightChars="188" w:right="451"/>
              <w:rPr>
                <w:rStyle w:val="Emphasis"/>
                <w:rFonts w:ascii="Arial" w:eastAsiaTheme="minorEastAsia" w:hAnsi="Arial" w:cs="Arial"/>
                <w:i w:val="0"/>
                <w:lang w:eastAsia="zh-TW"/>
              </w:rPr>
            </w:pPr>
            <w:r w:rsidRPr="0096407A">
              <w:rPr>
                <w:rStyle w:val="Emphasis"/>
                <w:rFonts w:ascii="Arial" w:eastAsiaTheme="minorEastAsia" w:hAnsi="Arial" w:cs="Arial" w:hint="eastAsia"/>
                <w:i w:val="0"/>
                <w:shd w:val="clear" w:color="auto" w:fill="FFFFFF"/>
                <w:lang w:eastAsia="zh-TW"/>
              </w:rPr>
              <w:t>鍾秉林教授</w:t>
            </w:r>
          </w:p>
          <w:p w14:paraId="1172C161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lang w:eastAsia="zh-TW"/>
              </w:rPr>
            </w:pPr>
            <w:r w:rsidRPr="0096407A">
              <w:rPr>
                <w:rStyle w:val="Emphasis"/>
                <w:rFonts w:ascii="Arial" w:eastAsiaTheme="minorEastAsia" w:hAnsi="Arial" w:cs="Arial" w:hint="eastAsia"/>
                <w:i w:val="0"/>
                <w:shd w:val="clear" w:color="auto" w:fill="FFFFFF"/>
                <w:lang w:eastAsia="zh-TW"/>
              </w:rPr>
              <w:t>北京師範大學前校長</w:t>
            </w:r>
          </w:p>
          <w:p w14:paraId="7A715D62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</w:tr>
      <w:tr w:rsidR="0098020D" w:rsidRPr="0096407A" w14:paraId="466F861E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5D46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</w:rPr>
            </w:pPr>
            <w:r w:rsidRPr="0096407A">
              <w:rPr>
                <w:rFonts w:ascii="Arial" w:eastAsiaTheme="minorEastAsia" w:hAnsi="Arial" w:cs="Arial" w:hint="eastAsia"/>
                <w:shd w:val="clear" w:color="auto" w:fill="FFFFFF"/>
                <w:lang w:eastAsia="zh-TW"/>
              </w:rPr>
              <w:t>校</w:t>
            </w: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內成員</w:t>
            </w: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2DFA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李子建教授</w:t>
            </w: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br/>
            </w: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副校長（學術）</w:t>
            </w:r>
          </w:p>
          <w:p w14:paraId="1F66D113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</w:tr>
      <w:tr w:rsidR="0098020D" w:rsidRPr="0096407A" w14:paraId="569B729E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F9ED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C873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呂大樂教授</w:t>
            </w: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br/>
            </w: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副校長（研究與發展）</w:t>
            </w:r>
          </w:p>
          <w:p w14:paraId="14CEA4F8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</w:tr>
      <w:tr w:rsidR="0098020D" w:rsidRPr="0096407A" w14:paraId="6B7EF9DB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FDE7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4CFA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黃敏兒女士</w:t>
            </w:r>
          </w:p>
          <w:p w14:paraId="1972E64B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副校長（行政）</w:t>
            </w:r>
          </w:p>
          <w:p w14:paraId="67F98C0F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</w:tr>
      <w:tr w:rsidR="0098020D" w:rsidRPr="0096407A" w14:paraId="38851D03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41AC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0162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鄭美紅教授</w:t>
            </w: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br/>
            </w: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協理副校長（學術事務）及教務長</w:t>
            </w:r>
          </w:p>
          <w:p w14:paraId="0C79D24A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</w:tr>
      <w:tr w:rsidR="0098020D" w:rsidRPr="0096407A" w14:paraId="7018E7FA" w14:textId="77777777" w:rsidTr="005176A5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E028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</w:p>
        </w:tc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3B72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/>
                <w:iCs/>
                <w:shd w:val="clear" w:color="auto" w:fill="FFFFFF"/>
                <w:lang w:eastAsia="zh-TW"/>
              </w:rPr>
              <w:t>許聲浪博士</w:t>
            </w:r>
          </w:p>
          <w:p w14:paraId="3D6F40E2" w14:textId="77777777" w:rsidR="0098020D" w:rsidRPr="0096407A" w:rsidRDefault="0098020D" w:rsidP="0098020D">
            <w:pPr>
              <w:ind w:rightChars="188" w:right="451"/>
              <w:rPr>
                <w:rFonts w:ascii="Arial" w:eastAsiaTheme="minorEastAsia" w:hAnsi="Arial" w:cs="Arial"/>
                <w:shd w:val="clear" w:color="auto" w:fill="FFFFFF"/>
                <w:lang w:eastAsia="zh-TW"/>
              </w:rPr>
            </w:pPr>
            <w:r w:rsidRPr="0096407A">
              <w:rPr>
                <w:rFonts w:ascii="Arial" w:eastAsiaTheme="minorEastAsia" w:hAnsi="Arial" w:cs="Arial"/>
                <w:shd w:val="clear" w:color="auto" w:fill="FFFFFF"/>
                <w:lang w:eastAsia="zh-TW"/>
              </w:rPr>
              <w:t>協理副校長（環球事務）</w:t>
            </w:r>
          </w:p>
        </w:tc>
      </w:tr>
    </w:tbl>
    <w:p w14:paraId="1B3088EF" w14:textId="77777777" w:rsidR="00D82EF0" w:rsidRDefault="00D82EF0" w:rsidP="0096407A">
      <w:pPr>
        <w:wordWrap w:val="0"/>
        <w:autoSpaceDE w:val="0"/>
        <w:autoSpaceDN w:val="0"/>
        <w:spacing w:line="300" w:lineRule="exact"/>
        <w:rPr>
          <w:rFonts w:ascii="Arial" w:hAnsi="Arial" w:cs="Arial"/>
          <w:i/>
          <w:iCs/>
          <w:sz w:val="28"/>
          <w:szCs w:val="28"/>
          <w:shd w:val="clear" w:color="auto" w:fill="FFFFFF"/>
          <w:lang w:eastAsia="zh-TW"/>
        </w:rPr>
      </w:pPr>
    </w:p>
    <w:sectPr w:rsidR="00D82EF0" w:rsidSect="00C24FE3">
      <w:headerReference w:type="default" r:id="rId8"/>
      <w:pgSz w:w="11900" w:h="16840"/>
      <w:pgMar w:top="2268" w:right="985" w:bottom="709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80F00" w14:textId="77777777" w:rsidR="00796ECF" w:rsidRDefault="00796ECF" w:rsidP="00424704">
      <w:r>
        <w:separator/>
      </w:r>
    </w:p>
  </w:endnote>
  <w:endnote w:type="continuationSeparator" w:id="0">
    <w:p w14:paraId="1F890531" w14:textId="77777777" w:rsidR="00796ECF" w:rsidRDefault="00796ECF" w:rsidP="0042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48089" w14:textId="77777777" w:rsidR="00796ECF" w:rsidRDefault="00796ECF" w:rsidP="00424704">
      <w:r>
        <w:separator/>
      </w:r>
    </w:p>
  </w:footnote>
  <w:footnote w:type="continuationSeparator" w:id="0">
    <w:p w14:paraId="4313E81A" w14:textId="77777777" w:rsidR="00796ECF" w:rsidRDefault="00796ECF" w:rsidP="0042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3D939" w14:textId="77777777" w:rsidR="00702528" w:rsidRDefault="003106BB" w:rsidP="00702528">
    <w:pPr>
      <w:pStyle w:val="Header"/>
    </w:pPr>
    <w:r w:rsidRPr="005B15D2">
      <w:rPr>
        <w:noProof/>
        <w:lang w:val="en-US" w:eastAsia="zh-TW"/>
      </w:rPr>
      <w:drawing>
        <wp:inline distT="0" distB="0" distL="0" distR="0" wp14:anchorId="3C7CF052" wp14:editId="201C5DBF">
          <wp:extent cx="6631305" cy="1216660"/>
          <wp:effectExtent l="0" t="0" r="0" b="2540"/>
          <wp:docPr id="2" name="Picture 3" descr="Working_Jobs:EdUHK:working file:Letterhead:AW:EdUHK_Press Release_Template_20160524:Press Release_header-06-06-06-06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ing_Jobs:EdUHK:working file:Letterhead:AW:EdUHK_Press Release_Template_20160524:Press Release_header-06-06-06-06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30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527B3" wp14:editId="2710EA86">
              <wp:simplePos x="0" y="0"/>
              <wp:positionH relativeFrom="page">
                <wp:posOffset>6908165</wp:posOffset>
              </wp:positionH>
              <wp:positionV relativeFrom="page">
                <wp:posOffset>403225</wp:posOffset>
              </wp:positionV>
              <wp:extent cx="475615" cy="298450"/>
              <wp:effectExtent l="0" t="0" r="0" b="635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A883465" w14:textId="223A952E" w:rsidR="00702528" w:rsidRPr="00ED28D2" w:rsidRDefault="00702528" w:rsidP="00702528">
                          <w:pPr>
                            <w:rPr>
                              <w:color w:val="FFFFFF"/>
                            </w:rPr>
                          </w:pPr>
                          <w:r w:rsidRPr="00ED28D2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begin"/>
                          </w:r>
                          <w:r w:rsidRPr="00ED28D2">
                            <w:rPr>
                              <w:rFonts w:ascii="Calibri" w:hAnsi="Calibri"/>
                              <w:b/>
                              <w:color w:val="FFFFFF"/>
                            </w:rPr>
                            <w:instrText xml:space="preserve"> PAGE   \* MERGEFORMAT </w:instrText>
                          </w:r>
                          <w:r w:rsidRPr="00ED28D2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separate"/>
                          </w:r>
                          <w:r w:rsidR="00281F2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 w:rsidRPr="00ED28D2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527B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43.95pt;margin-top:31.75pt;width:37.4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5cyRAIAAEUEAAAOAAAAZHJzL2Uyb0RvYy54bWysU8lu2zAQvRfoPxC8K1pKLxIiB44dFwXS&#10;BUj6ATRFWUIlDkvSkdKi/94h5bhueyt6IchZ3sy8N7y+GfuOPEljW1AlTa8SSqQSULXqUNLPj7to&#10;SYl1XFW8AyVL+iwtvVm9fnU96EJm0EBXSUMQRNli0CVtnNNFHFvRyJ7bK9BSobMG03OHT3OIK8MH&#10;RO+7OEuSeTyAqbQBIa1F63Zy0lXAr2sp3Me6ttKRrqTYmwunCefen/HqmhcHw3XTilMb/B+66Hmr&#10;sOgZassdJ0fT/gXVt8KAhdpdCehjqOtWyDADTpMmf0zz0HAtwyxIjtVnmuz/gxUfnj4Z0lao3YwS&#10;xXvU6FGOjtzCSHJPz6BtgVEPGuPciGYMDaNafQ/iiyUKNg1XB7k2BoZG8grbS31mfJE64VgPsh/e&#10;Q4Vl+NFBABpr03vukA2C6CjT81ka34pAI1vM5r5Dga4sX7JZkC7mxUuyNta9ldATfympQeUDOH+6&#10;t843w4uXEF9Lwa7tuqB+p34zYOBkwdKY6n2+iSDm9zzJ75Z3SxaxbH4XsaSqovVuw6L5Ll3Mtm+2&#10;m802/TEt1UVSmrHkNsuj3Xy5iFjNZlG+SJZRkua3+TxhOdvuQhKWfikauPN0TcS5cT+etNhD9Yws&#10;Gph2Gf8eXhow3ygZcI9Lar8euZGUdO8UKpGnjPnFDw82W2T4MJee/aWHK4FQJXWUTNeNmz7LUZv2&#10;0GClSXsFa1SvbgOzXuapq5PmuKuB8NO/8p/h8h2ifv3+1U8AAAD//wMAUEsDBBQABgAIAAAAIQCt&#10;RNqs3gAAAAwBAAAPAAAAZHJzL2Rvd25yZXYueG1sTI/LTsMwEEX3SP0Hayqxo3YLCW0ap0IgtiDK&#10;Q2LnxtMkajyOYrcJf89kBbu5mqP7yHeja8UF+9B40rBcKBBIpbcNVRo+3p9v1iBCNGRN6wk1/GCA&#10;XTG7yk1m/UBveNnHSrAJhcxoqGPsMilDWaMzYeE7JP4dfe9MZNlX0vZmYHPXypVSqXSmIU6oTYeP&#10;NZan/dlp+Hw5fn/dqdfqySXd4EclyW2k1tfz8WELIuIY/2CY6nN1KLjTwZ/JBtGyVuv7DbMa0tsE&#10;xEQs0xWvOUyXSkAWufw/ovgFAAD//wMAUEsBAi0AFAAGAAgAAAAhALaDOJL+AAAA4QEAABMAAAAA&#10;AAAAAAAAAAAAAAAAAFtDb250ZW50X1R5cGVzXS54bWxQSwECLQAUAAYACAAAACEAOP0h/9YAAACU&#10;AQAACwAAAAAAAAAAAAAAAAAvAQAAX3JlbHMvLnJlbHNQSwECLQAUAAYACAAAACEAPheXMkQCAABF&#10;BAAADgAAAAAAAAAAAAAAAAAuAgAAZHJzL2Uyb0RvYy54bWxQSwECLQAUAAYACAAAACEArUTarN4A&#10;AAAMAQAADwAAAAAAAAAAAAAAAACeBAAAZHJzL2Rvd25yZXYueG1sUEsFBgAAAAAEAAQA8wAAAKkF&#10;AAAAAA==&#10;" filled="f" stroked="f">
              <v:textbox>
                <w:txbxContent>
                  <w:p w14:paraId="1A883465" w14:textId="223A952E" w:rsidR="00702528" w:rsidRPr="00ED28D2" w:rsidRDefault="00702528" w:rsidP="00702528">
                    <w:pPr>
                      <w:rPr>
                        <w:color w:val="FFFFFF"/>
                      </w:rPr>
                    </w:pPr>
                    <w:r w:rsidRPr="00ED28D2">
                      <w:rPr>
                        <w:rFonts w:ascii="Calibri" w:hAnsi="Calibri"/>
                        <w:b/>
                        <w:color w:val="FFFFFF"/>
                      </w:rPr>
                      <w:fldChar w:fldCharType="begin"/>
                    </w:r>
                    <w:r w:rsidRPr="00ED28D2">
                      <w:rPr>
                        <w:rFonts w:ascii="Calibri" w:hAnsi="Calibri"/>
                        <w:b/>
                        <w:color w:val="FFFFFF"/>
                      </w:rPr>
                      <w:instrText xml:space="preserve"> PAGE   \* MERGEFORMAT </w:instrText>
                    </w:r>
                    <w:r w:rsidRPr="00ED28D2">
                      <w:rPr>
                        <w:rFonts w:ascii="Calibri" w:hAnsi="Calibri"/>
                        <w:b/>
                        <w:color w:val="FFFFFF"/>
                      </w:rPr>
                      <w:fldChar w:fldCharType="separate"/>
                    </w:r>
                    <w:r w:rsidR="00281F22">
                      <w:rPr>
                        <w:rFonts w:ascii="Calibri" w:hAnsi="Calibri"/>
                        <w:b/>
                        <w:noProof/>
                        <w:color w:val="FFFFFF"/>
                      </w:rPr>
                      <w:t>1</w:t>
                    </w:r>
                    <w:r w:rsidRPr="00ED28D2">
                      <w:rPr>
                        <w:rFonts w:ascii="Calibri" w:hAnsi="Calibri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4B14577" w14:textId="77777777" w:rsidR="00702528" w:rsidRDefault="00702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243"/>
    <w:multiLevelType w:val="hybridMultilevel"/>
    <w:tmpl w:val="C0A6305E"/>
    <w:lvl w:ilvl="0" w:tplc="01268EE4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" w:hint="eastAsia"/>
        <w:lang w:val="en-GB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1A28E1"/>
    <w:multiLevelType w:val="hybridMultilevel"/>
    <w:tmpl w:val="CB02C324"/>
    <w:lvl w:ilvl="0" w:tplc="39DAE89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F46DF"/>
    <w:multiLevelType w:val="hybridMultilevel"/>
    <w:tmpl w:val="23DC2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29"/>
    <w:rsid w:val="00000512"/>
    <w:rsid w:val="0001420C"/>
    <w:rsid w:val="000360A6"/>
    <w:rsid w:val="0004591C"/>
    <w:rsid w:val="00052773"/>
    <w:rsid w:val="000627D7"/>
    <w:rsid w:val="00071C31"/>
    <w:rsid w:val="00081BEA"/>
    <w:rsid w:val="00082862"/>
    <w:rsid w:val="000936A3"/>
    <w:rsid w:val="000A5422"/>
    <w:rsid w:val="000B47B8"/>
    <w:rsid w:val="000F6CF7"/>
    <w:rsid w:val="00131E21"/>
    <w:rsid w:val="00150B3A"/>
    <w:rsid w:val="00176C18"/>
    <w:rsid w:val="00196B1F"/>
    <w:rsid w:val="001A1CC6"/>
    <w:rsid w:val="001A7A05"/>
    <w:rsid w:val="001D79E7"/>
    <w:rsid w:val="002038B1"/>
    <w:rsid w:val="00205D45"/>
    <w:rsid w:val="0021195D"/>
    <w:rsid w:val="002164A5"/>
    <w:rsid w:val="0022263E"/>
    <w:rsid w:val="002532EC"/>
    <w:rsid w:val="002717D4"/>
    <w:rsid w:val="00275D79"/>
    <w:rsid w:val="00281F22"/>
    <w:rsid w:val="00284349"/>
    <w:rsid w:val="002914DD"/>
    <w:rsid w:val="00297FB6"/>
    <w:rsid w:val="002B3F9E"/>
    <w:rsid w:val="002E0A6C"/>
    <w:rsid w:val="003106BB"/>
    <w:rsid w:val="00327524"/>
    <w:rsid w:val="00344E44"/>
    <w:rsid w:val="0037118A"/>
    <w:rsid w:val="00377204"/>
    <w:rsid w:val="003820AC"/>
    <w:rsid w:val="00392099"/>
    <w:rsid w:val="003A0D96"/>
    <w:rsid w:val="003A740F"/>
    <w:rsid w:val="003B6B9B"/>
    <w:rsid w:val="003C6AD4"/>
    <w:rsid w:val="003F5D46"/>
    <w:rsid w:val="00401ADA"/>
    <w:rsid w:val="00424704"/>
    <w:rsid w:val="00432934"/>
    <w:rsid w:val="00442528"/>
    <w:rsid w:val="004625C1"/>
    <w:rsid w:val="004773D1"/>
    <w:rsid w:val="004A1ECB"/>
    <w:rsid w:val="004A2E59"/>
    <w:rsid w:val="004C25E1"/>
    <w:rsid w:val="004E1A50"/>
    <w:rsid w:val="00523CB4"/>
    <w:rsid w:val="00524049"/>
    <w:rsid w:val="005631BE"/>
    <w:rsid w:val="00567EF6"/>
    <w:rsid w:val="00585B82"/>
    <w:rsid w:val="005A336E"/>
    <w:rsid w:val="005E54A3"/>
    <w:rsid w:val="006161CE"/>
    <w:rsid w:val="006220E8"/>
    <w:rsid w:val="00623957"/>
    <w:rsid w:val="00625AA4"/>
    <w:rsid w:val="00626673"/>
    <w:rsid w:val="00647ADB"/>
    <w:rsid w:val="00647EB6"/>
    <w:rsid w:val="00680BEE"/>
    <w:rsid w:val="00683F28"/>
    <w:rsid w:val="00693549"/>
    <w:rsid w:val="006B4F82"/>
    <w:rsid w:val="006C0FB7"/>
    <w:rsid w:val="006D6FF4"/>
    <w:rsid w:val="006F095D"/>
    <w:rsid w:val="006F7C1F"/>
    <w:rsid w:val="00700A4D"/>
    <w:rsid w:val="00702528"/>
    <w:rsid w:val="00703688"/>
    <w:rsid w:val="00712B0B"/>
    <w:rsid w:val="0072118F"/>
    <w:rsid w:val="007412CB"/>
    <w:rsid w:val="00792E60"/>
    <w:rsid w:val="00793D67"/>
    <w:rsid w:val="00796ECF"/>
    <w:rsid w:val="007C159A"/>
    <w:rsid w:val="007D5BEE"/>
    <w:rsid w:val="007E1D29"/>
    <w:rsid w:val="007F329E"/>
    <w:rsid w:val="008031BC"/>
    <w:rsid w:val="00825464"/>
    <w:rsid w:val="00836696"/>
    <w:rsid w:val="00836AE8"/>
    <w:rsid w:val="008506B2"/>
    <w:rsid w:val="008715BA"/>
    <w:rsid w:val="008834B0"/>
    <w:rsid w:val="00884DB6"/>
    <w:rsid w:val="008A42FC"/>
    <w:rsid w:val="008A6DD5"/>
    <w:rsid w:val="008C1777"/>
    <w:rsid w:val="008F28FD"/>
    <w:rsid w:val="00904998"/>
    <w:rsid w:val="00906144"/>
    <w:rsid w:val="00917493"/>
    <w:rsid w:val="00922456"/>
    <w:rsid w:val="00934A41"/>
    <w:rsid w:val="00961B35"/>
    <w:rsid w:val="0096407A"/>
    <w:rsid w:val="009741F3"/>
    <w:rsid w:val="0098020D"/>
    <w:rsid w:val="00994687"/>
    <w:rsid w:val="009969CA"/>
    <w:rsid w:val="009A490F"/>
    <w:rsid w:val="009C744E"/>
    <w:rsid w:val="009D73B0"/>
    <w:rsid w:val="009E5918"/>
    <w:rsid w:val="009F6F1D"/>
    <w:rsid w:val="00A10AA5"/>
    <w:rsid w:val="00A12FF4"/>
    <w:rsid w:val="00A177D4"/>
    <w:rsid w:val="00A2153D"/>
    <w:rsid w:val="00A3032E"/>
    <w:rsid w:val="00A62268"/>
    <w:rsid w:val="00A77742"/>
    <w:rsid w:val="00A826D8"/>
    <w:rsid w:val="00AE2943"/>
    <w:rsid w:val="00AE7488"/>
    <w:rsid w:val="00AF1D27"/>
    <w:rsid w:val="00B07B7B"/>
    <w:rsid w:val="00B16727"/>
    <w:rsid w:val="00B34420"/>
    <w:rsid w:val="00B47428"/>
    <w:rsid w:val="00B51BC8"/>
    <w:rsid w:val="00B626AD"/>
    <w:rsid w:val="00B72252"/>
    <w:rsid w:val="00B771C4"/>
    <w:rsid w:val="00B9739A"/>
    <w:rsid w:val="00BF6AC3"/>
    <w:rsid w:val="00C032BF"/>
    <w:rsid w:val="00C03F1D"/>
    <w:rsid w:val="00C11EEE"/>
    <w:rsid w:val="00C127D8"/>
    <w:rsid w:val="00C24FE3"/>
    <w:rsid w:val="00C277C9"/>
    <w:rsid w:val="00C37297"/>
    <w:rsid w:val="00C4157E"/>
    <w:rsid w:val="00C42AAC"/>
    <w:rsid w:val="00C550F8"/>
    <w:rsid w:val="00C72168"/>
    <w:rsid w:val="00C917FC"/>
    <w:rsid w:val="00C95AD2"/>
    <w:rsid w:val="00CB59DF"/>
    <w:rsid w:val="00CC4229"/>
    <w:rsid w:val="00CE30F1"/>
    <w:rsid w:val="00CE5C47"/>
    <w:rsid w:val="00CE5DDE"/>
    <w:rsid w:val="00D03C56"/>
    <w:rsid w:val="00D22DD9"/>
    <w:rsid w:val="00D53592"/>
    <w:rsid w:val="00D53D4E"/>
    <w:rsid w:val="00D82EF0"/>
    <w:rsid w:val="00DA2556"/>
    <w:rsid w:val="00DC1872"/>
    <w:rsid w:val="00DC43C0"/>
    <w:rsid w:val="00DE3782"/>
    <w:rsid w:val="00DF6832"/>
    <w:rsid w:val="00E00159"/>
    <w:rsid w:val="00E100FE"/>
    <w:rsid w:val="00E20C90"/>
    <w:rsid w:val="00E3080A"/>
    <w:rsid w:val="00E92D7D"/>
    <w:rsid w:val="00ED28D2"/>
    <w:rsid w:val="00EF309B"/>
    <w:rsid w:val="00F022A7"/>
    <w:rsid w:val="00F02C56"/>
    <w:rsid w:val="00F15FE8"/>
    <w:rsid w:val="00F23D5A"/>
    <w:rsid w:val="00F27C6A"/>
    <w:rsid w:val="00F4324F"/>
    <w:rsid w:val="00F8356C"/>
    <w:rsid w:val="00F93ED5"/>
    <w:rsid w:val="00FA0092"/>
    <w:rsid w:val="00FA00DA"/>
    <w:rsid w:val="00FE22E1"/>
    <w:rsid w:val="00FE66F5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057D1"/>
  <w14:defaultImageDpi w14:val="300"/>
  <w15:chartTrackingRefBased/>
  <w15:docId w15:val="{A65530EE-392D-40F9-BBD7-7884EC9D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7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704"/>
  </w:style>
  <w:style w:type="paragraph" w:styleId="Footer">
    <w:name w:val="footer"/>
    <w:basedOn w:val="Normal"/>
    <w:link w:val="FooterChar"/>
    <w:uiPriority w:val="99"/>
    <w:unhideWhenUsed/>
    <w:rsid w:val="004247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704"/>
  </w:style>
  <w:style w:type="paragraph" w:styleId="BalloonText">
    <w:name w:val="Balloon Text"/>
    <w:basedOn w:val="Normal"/>
    <w:link w:val="BalloonTextChar"/>
    <w:uiPriority w:val="99"/>
    <w:semiHidden/>
    <w:unhideWhenUsed/>
    <w:rsid w:val="004247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70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6F095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PreformattedChar">
    <w:name w:val="HTML Preformatted Char"/>
    <w:link w:val="HTMLPreformatted"/>
    <w:uiPriority w:val="99"/>
    <w:rsid w:val="006F095D"/>
    <w:rPr>
      <w:rFonts w:ascii="細明體" w:eastAsia="細明體" w:hAnsi="細明體" w:cs="細明體"/>
      <w:sz w:val="24"/>
      <w:szCs w:val="24"/>
      <w:lang w:val="en-GB"/>
    </w:rPr>
  </w:style>
  <w:style w:type="character" w:styleId="Emphasis">
    <w:name w:val="Emphasis"/>
    <w:uiPriority w:val="20"/>
    <w:qFormat/>
    <w:rsid w:val="006F095D"/>
    <w:rPr>
      <w:i/>
      <w:iCs/>
    </w:rPr>
  </w:style>
  <w:style w:type="character" w:styleId="FollowedHyperlink">
    <w:name w:val="FollowedHyperlink"/>
    <w:uiPriority w:val="99"/>
    <w:semiHidden/>
    <w:unhideWhenUsed/>
    <w:rsid w:val="006D6FF4"/>
    <w:rPr>
      <w:color w:val="954F72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5DDE"/>
  </w:style>
  <w:style w:type="character" w:customStyle="1" w:styleId="DateChar">
    <w:name w:val="Date Char"/>
    <w:link w:val="Date"/>
    <w:uiPriority w:val="99"/>
    <w:semiHidden/>
    <w:rsid w:val="00CE5DD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44E44"/>
    <w:pPr>
      <w:widowControl w:val="0"/>
      <w:ind w:leftChars="200" w:left="480"/>
    </w:pPr>
    <w:rPr>
      <w:rFonts w:ascii="Calibri" w:eastAsia="新細明體" w:hAnsi="Calibri"/>
      <w:kern w:val="2"/>
      <w:szCs w:val="22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A77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74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742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09B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09B"/>
    <w:rPr>
      <w:rFonts w:asciiTheme="minorHAnsi" w:eastAsiaTheme="minorHAnsi" w:hAnsiTheme="minorHAnsi" w:cstheme="minorBidi"/>
      <w:b/>
      <w:bCs/>
      <w:lang w:val="en-GB" w:eastAsia="en-US"/>
    </w:rPr>
  </w:style>
  <w:style w:type="paragraph" w:styleId="Revision">
    <w:name w:val="Revision"/>
    <w:hidden/>
    <w:uiPriority w:val="71"/>
    <w:unhideWhenUsed/>
    <w:rsid w:val="00EF309B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980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8FD5F-D798-44B4-8B55-24757D0F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Links>
    <vt:vector size="6" baseType="variant"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http://www.eduhk.hk/main/media/press-release/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RAO, Kismat Cherry</cp:lastModifiedBy>
  <cp:revision>5</cp:revision>
  <cp:lastPrinted>2018-05-04T09:39:00Z</cp:lastPrinted>
  <dcterms:created xsi:type="dcterms:W3CDTF">2018-05-08T02:13:00Z</dcterms:created>
  <dcterms:modified xsi:type="dcterms:W3CDTF">2018-05-08T02:40:00Z</dcterms:modified>
</cp:coreProperties>
</file>